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1E" w:rsidRPr="0061671E" w:rsidRDefault="0061671E" w:rsidP="0061671E">
      <w:pPr>
        <w:spacing w:before="100" w:beforeAutospacing="1" w:after="62" w:line="240" w:lineRule="auto"/>
        <w:jc w:val="center"/>
        <w:outlineLvl w:val="1"/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fr-FR"/>
        </w:rPr>
      </w:pPr>
      <w:r w:rsidRPr="0061671E">
        <w:rPr>
          <w:rFonts w:ascii="Bookman Old Style" w:eastAsia="Times New Roman" w:hAnsi="Bookman Old Style" w:cs="Helvetica"/>
          <w:b/>
          <w:bCs/>
          <w:i/>
          <w:iCs/>
          <w:sz w:val="40"/>
          <w:szCs w:val="40"/>
          <w:lang w:eastAsia="fr-FR"/>
        </w:rPr>
        <w:t>A l'intention des futurs élèves de CM2</w:t>
      </w:r>
    </w:p>
    <w:p w:rsidR="0061671E" w:rsidRPr="0061671E" w:rsidRDefault="0061671E" w:rsidP="006167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671E" w:rsidRPr="0061671E" w:rsidRDefault="0061671E" w:rsidP="006167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671E">
        <w:rPr>
          <w:rFonts w:ascii="Book Antiqua" w:eastAsia="Times New Roman" w:hAnsi="Book Antiqua" w:cs="Times New Roman"/>
          <w:b/>
          <w:bCs/>
          <w:sz w:val="27"/>
          <w:szCs w:val="27"/>
          <w:u w:val="single"/>
          <w:lang w:eastAsia="fr-FR"/>
        </w:rPr>
        <w:t>Fournitures à acheter pour rentrer en CM2 :</w:t>
      </w:r>
    </w:p>
    <w:p w:rsidR="0061671E" w:rsidRPr="0061671E" w:rsidRDefault="0061671E" w:rsidP="0061671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671E"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  <w:t>Une trousse avec :</w:t>
      </w:r>
    </w:p>
    <w:p w:rsidR="0061671E" w:rsidRPr="0061671E" w:rsidRDefault="0061671E" w:rsidP="0061671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671E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1 effaceur </w:t>
      </w:r>
    </w:p>
    <w:p w:rsidR="0061671E" w:rsidRPr="0061671E" w:rsidRDefault="0061671E" w:rsidP="0061671E">
      <w:pPr>
        <w:numPr>
          <w:ilvl w:val="0"/>
          <w:numId w:val="2"/>
        </w:numPr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 w:rsidRPr="0061671E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3 </w:t>
      </w:r>
      <w:proofErr w:type="spellStart"/>
      <w:r w:rsidRPr="0061671E">
        <w:rPr>
          <w:rFonts w:ascii="Book Antiqua" w:eastAsia="Times New Roman" w:hAnsi="Book Antiqua" w:cs="Times New Roman"/>
          <w:sz w:val="24"/>
          <w:szCs w:val="24"/>
          <w:lang w:eastAsia="fr-FR"/>
        </w:rPr>
        <w:t>Stabilo</w:t>
      </w:r>
      <w:proofErr w:type="spellEnd"/>
      <w:r w:rsidRPr="0061671E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fluo </w:t>
      </w:r>
    </w:p>
    <w:p w:rsidR="0061671E" w:rsidRPr="0061671E" w:rsidRDefault="0061671E" w:rsidP="0061671E">
      <w:pPr>
        <w:numPr>
          <w:ilvl w:val="0"/>
          <w:numId w:val="2"/>
        </w:numPr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 w:rsidRPr="0061671E">
        <w:rPr>
          <w:rFonts w:ascii="Book Antiqua" w:eastAsia="Times New Roman" w:hAnsi="Book Antiqua" w:cs="Times New Roman"/>
          <w:sz w:val="24"/>
          <w:szCs w:val="24"/>
          <w:lang w:eastAsia="fr-FR"/>
        </w:rPr>
        <w:t>1 bâton de colle</w:t>
      </w:r>
    </w:p>
    <w:p w:rsidR="0061671E" w:rsidRPr="0061671E" w:rsidRDefault="0061671E" w:rsidP="0061671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671E">
        <w:rPr>
          <w:rFonts w:ascii="Book Antiqua" w:eastAsia="Times New Roman" w:hAnsi="Book Antiqua" w:cs="Times New Roman"/>
          <w:sz w:val="24"/>
          <w:szCs w:val="24"/>
          <w:lang w:eastAsia="fr-FR"/>
        </w:rPr>
        <w:t>4 stylos bille (4 couleurs) Prévoir une quantité suffisante</w:t>
      </w:r>
    </w:p>
    <w:p w:rsidR="0061671E" w:rsidRPr="0061671E" w:rsidRDefault="0061671E" w:rsidP="0061671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671E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1 crayon papier pour l'année </w:t>
      </w:r>
    </w:p>
    <w:p w:rsidR="0061671E" w:rsidRPr="0061671E" w:rsidRDefault="0061671E" w:rsidP="0061671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671E">
        <w:rPr>
          <w:rFonts w:ascii="Book Antiqua" w:eastAsia="Times New Roman" w:hAnsi="Book Antiqua" w:cs="Times New Roman"/>
          <w:sz w:val="24"/>
          <w:szCs w:val="24"/>
          <w:lang w:eastAsia="fr-FR"/>
        </w:rPr>
        <w:t>1 gomme</w:t>
      </w:r>
    </w:p>
    <w:p w:rsidR="0061671E" w:rsidRPr="0061671E" w:rsidRDefault="0061671E" w:rsidP="0061671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671E">
        <w:rPr>
          <w:rFonts w:ascii="Book Antiqua" w:eastAsia="Times New Roman" w:hAnsi="Book Antiqua" w:cs="Times New Roman"/>
          <w:sz w:val="24"/>
          <w:szCs w:val="24"/>
          <w:lang w:eastAsia="fr-FR"/>
        </w:rPr>
        <w:t>1 stylo encre et des cartouches</w:t>
      </w:r>
    </w:p>
    <w:p w:rsidR="0061671E" w:rsidRPr="0061671E" w:rsidRDefault="0061671E" w:rsidP="0061671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671E">
        <w:rPr>
          <w:rFonts w:ascii="Book Antiqua" w:eastAsia="Times New Roman" w:hAnsi="Book Antiqua" w:cs="Times New Roman"/>
          <w:sz w:val="24"/>
          <w:szCs w:val="24"/>
          <w:lang w:eastAsia="fr-FR"/>
        </w:rPr>
        <w:t>1 règle graduée plastique ou 1 double dm</w:t>
      </w:r>
    </w:p>
    <w:p w:rsidR="0061671E" w:rsidRPr="0061671E" w:rsidRDefault="0061671E" w:rsidP="0061671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671E">
        <w:rPr>
          <w:rFonts w:ascii="Book Antiqua" w:eastAsia="Times New Roman" w:hAnsi="Book Antiqua" w:cs="Times New Roman"/>
          <w:sz w:val="24"/>
          <w:szCs w:val="24"/>
          <w:lang w:eastAsia="fr-FR"/>
        </w:rPr>
        <w:t>1 équerre en plastique</w:t>
      </w:r>
    </w:p>
    <w:p w:rsidR="0061671E" w:rsidRPr="0061671E" w:rsidRDefault="0061671E" w:rsidP="0061671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671E">
        <w:rPr>
          <w:rFonts w:ascii="Book Antiqua" w:eastAsia="Times New Roman" w:hAnsi="Book Antiqua" w:cs="Times New Roman"/>
          <w:sz w:val="24"/>
          <w:szCs w:val="24"/>
          <w:lang w:eastAsia="fr-FR"/>
        </w:rPr>
        <w:t>1 compas simple</w:t>
      </w:r>
    </w:p>
    <w:p w:rsidR="0061671E" w:rsidRPr="0061671E" w:rsidRDefault="0061671E" w:rsidP="0061671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671E">
        <w:rPr>
          <w:rFonts w:ascii="Book Antiqua" w:eastAsia="Times New Roman" w:hAnsi="Book Antiqua" w:cs="Times New Roman"/>
          <w:sz w:val="24"/>
          <w:szCs w:val="24"/>
          <w:lang w:eastAsia="fr-FR"/>
        </w:rPr>
        <w:t>1 paire de ciseaux</w:t>
      </w:r>
    </w:p>
    <w:p w:rsidR="0061671E" w:rsidRPr="0061671E" w:rsidRDefault="0061671E" w:rsidP="006167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671E">
        <w:rPr>
          <w:rFonts w:ascii="Book Antiqua" w:eastAsia="Times New Roman" w:hAnsi="Book Antiqua" w:cs="Times New Roman"/>
          <w:sz w:val="24"/>
          <w:szCs w:val="24"/>
          <w:lang w:eastAsia="fr-FR"/>
        </w:rPr>
        <w:t>- 1 boîte de crayons de couleur</w:t>
      </w:r>
    </w:p>
    <w:p w:rsidR="0061671E" w:rsidRPr="0061671E" w:rsidRDefault="0061671E" w:rsidP="0061671E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671E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- 1 boîte de stylos feutres fins (facultatif) </w:t>
      </w:r>
    </w:p>
    <w:p w:rsidR="0061671E" w:rsidRPr="0061671E" w:rsidRDefault="0061671E" w:rsidP="00E016A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671E">
        <w:rPr>
          <w:rFonts w:ascii="Book Antiqua" w:eastAsia="Times New Roman" w:hAnsi="Book Antiqua" w:cs="Times New Roman"/>
          <w:sz w:val="24"/>
          <w:szCs w:val="24"/>
          <w:lang w:eastAsia="fr-FR"/>
        </w:rPr>
        <w:t>1</w:t>
      </w:r>
      <w:r w:rsidRPr="0061671E"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fr-FR"/>
        </w:rPr>
        <w:t>chiffon à peinture</w:t>
      </w:r>
      <w:r w:rsidRPr="0061671E">
        <w:rPr>
          <w:rFonts w:ascii="Book Antiqua" w:eastAsia="Times New Roman" w:hAnsi="Book Antiqua" w:cs="Times New Roman"/>
          <w:sz w:val="24"/>
          <w:szCs w:val="24"/>
          <w:lang w:eastAsia="fr-FR"/>
        </w:rPr>
        <w:t>, une blouse</w:t>
      </w:r>
    </w:p>
    <w:p w:rsidR="0061671E" w:rsidRPr="0061671E" w:rsidRDefault="0061671E" w:rsidP="00E016A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671E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1 porte vues </w:t>
      </w:r>
      <w:proofErr w:type="gramStart"/>
      <w:r w:rsidRPr="0061671E">
        <w:rPr>
          <w:rFonts w:ascii="Book Antiqua" w:eastAsia="Times New Roman" w:hAnsi="Book Antiqua" w:cs="Times New Roman"/>
          <w:sz w:val="24"/>
          <w:szCs w:val="24"/>
          <w:lang w:eastAsia="fr-FR"/>
        </w:rPr>
        <w:t>( 20</w:t>
      </w:r>
      <w:proofErr w:type="gramEnd"/>
      <w:r w:rsidRPr="0061671E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feuilles )</w:t>
      </w:r>
    </w:p>
    <w:p w:rsidR="0061671E" w:rsidRPr="0061671E" w:rsidRDefault="0061671E" w:rsidP="0061671E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671E">
        <w:rPr>
          <w:rFonts w:ascii="Book Antiqua" w:eastAsia="Times New Roman" w:hAnsi="Book Antiqua" w:cs="Times New Roman"/>
          <w:sz w:val="24"/>
          <w:szCs w:val="24"/>
          <w:lang w:eastAsia="fr-FR"/>
        </w:rPr>
        <w:t>1 ardoise blanche + feutres Velléda</w:t>
      </w:r>
    </w:p>
    <w:p w:rsidR="0061671E" w:rsidRPr="0061671E" w:rsidRDefault="0061671E" w:rsidP="0061671E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671E">
        <w:rPr>
          <w:rFonts w:ascii="Book Antiqua" w:eastAsia="Times New Roman" w:hAnsi="Book Antiqua" w:cs="Times New Roman"/>
          <w:sz w:val="24"/>
          <w:szCs w:val="24"/>
          <w:lang w:eastAsia="fr-FR"/>
        </w:rPr>
        <w:t>1 chiffon</w:t>
      </w:r>
    </w:p>
    <w:p w:rsidR="0061671E" w:rsidRPr="0061671E" w:rsidRDefault="0061671E" w:rsidP="0061671E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671E">
        <w:rPr>
          <w:rFonts w:ascii="Book Antiqua" w:eastAsia="Times New Roman" w:hAnsi="Book Antiqua" w:cs="Times New Roman"/>
          <w:sz w:val="24"/>
          <w:szCs w:val="24"/>
          <w:lang w:eastAsia="fr-FR"/>
        </w:rPr>
        <w:t>1 classeur souple 4 anneaux (épaisseur 40 mm)</w:t>
      </w:r>
    </w:p>
    <w:p w:rsidR="0061671E" w:rsidRPr="0061671E" w:rsidRDefault="0061671E" w:rsidP="0061671E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671E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1 paquet de 50 pochettes transparentes perforées pour le classeur. </w:t>
      </w:r>
    </w:p>
    <w:p w:rsidR="0061671E" w:rsidRPr="0061671E" w:rsidRDefault="0061671E" w:rsidP="0061671E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671E">
        <w:rPr>
          <w:rFonts w:ascii="Book Antiqua" w:eastAsia="Times New Roman" w:hAnsi="Book Antiqua" w:cs="Times New Roman"/>
          <w:sz w:val="24"/>
          <w:szCs w:val="24"/>
          <w:lang w:eastAsia="fr-FR"/>
        </w:rPr>
        <w:t>une paire de chaussures de sport</w:t>
      </w:r>
    </w:p>
    <w:p w:rsidR="0061671E" w:rsidRPr="0061671E" w:rsidRDefault="0061671E" w:rsidP="0061671E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671E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1 dictionnaire de collège </w:t>
      </w:r>
    </w:p>
    <w:p w:rsidR="0061671E" w:rsidRPr="0061671E" w:rsidRDefault="0061671E" w:rsidP="0061671E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671E">
        <w:rPr>
          <w:rFonts w:ascii="Book Antiqua" w:eastAsia="Times New Roman" w:hAnsi="Book Antiqua" w:cs="Times New Roman"/>
          <w:sz w:val="24"/>
          <w:szCs w:val="24"/>
          <w:u w:val="single"/>
          <w:lang w:eastAsia="fr-FR"/>
        </w:rPr>
        <w:t>Pas de Blanco</w:t>
      </w:r>
    </w:p>
    <w:p w:rsidR="0061671E" w:rsidRPr="0061671E" w:rsidRDefault="0061671E" w:rsidP="0061671E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671E">
        <w:rPr>
          <w:rFonts w:ascii="Book Antiqua" w:eastAsia="Times New Roman" w:hAnsi="Book Antiqua" w:cs="Times New Roman"/>
          <w:sz w:val="24"/>
          <w:szCs w:val="24"/>
          <w:u w:val="single"/>
          <w:lang w:eastAsia="fr-FR"/>
        </w:rPr>
        <w:t>l'agenda scolaire est offert par la CABRI.</w:t>
      </w:r>
    </w:p>
    <w:p w:rsidR="0061671E" w:rsidRPr="0061671E" w:rsidRDefault="0061671E" w:rsidP="0061671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61671E" w:rsidRPr="0061671E" w:rsidRDefault="0061671E" w:rsidP="0061671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671E">
        <w:rPr>
          <w:rFonts w:ascii="Bookman Old Style" w:eastAsia="Times New Roman" w:hAnsi="Bookman Old Style" w:cs="Times New Roman"/>
          <w:sz w:val="24"/>
          <w:szCs w:val="24"/>
          <w:lang w:eastAsia="fr-FR"/>
        </w:rPr>
        <w:t>Bonnes Vacances</w:t>
      </w:r>
    </w:p>
    <w:p w:rsidR="0061671E" w:rsidRPr="0061671E" w:rsidRDefault="0061671E" w:rsidP="0061671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671E">
        <w:rPr>
          <w:rFonts w:ascii="Bookman Old Style" w:eastAsia="Times New Roman" w:hAnsi="Bookman Old Style" w:cs="Times New Roman"/>
          <w:sz w:val="24"/>
          <w:szCs w:val="24"/>
          <w:lang w:eastAsia="fr-FR"/>
        </w:rPr>
        <w:t>Les enseignants de CM2</w:t>
      </w:r>
    </w:p>
    <w:p w:rsidR="006C3306" w:rsidRDefault="0061671E"/>
    <w:sectPr w:rsidR="006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127C8"/>
    <w:multiLevelType w:val="multilevel"/>
    <w:tmpl w:val="B494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97A2C"/>
    <w:multiLevelType w:val="multilevel"/>
    <w:tmpl w:val="7122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B433C"/>
    <w:multiLevelType w:val="multilevel"/>
    <w:tmpl w:val="1D0A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247EE"/>
    <w:multiLevelType w:val="multilevel"/>
    <w:tmpl w:val="5E2E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D7AB8"/>
    <w:multiLevelType w:val="multilevel"/>
    <w:tmpl w:val="692C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9D7CD8"/>
    <w:multiLevelType w:val="multilevel"/>
    <w:tmpl w:val="8E16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2427C"/>
    <w:multiLevelType w:val="multilevel"/>
    <w:tmpl w:val="B36E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1E"/>
    <w:rsid w:val="003B4B51"/>
    <w:rsid w:val="0061671E"/>
    <w:rsid w:val="0074375E"/>
    <w:rsid w:val="00AB0576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89C05-229C-4C1D-B4C7-1B12A2D5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1671E"/>
    <w:pPr>
      <w:spacing w:before="100" w:beforeAutospacing="1" w:after="6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1671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167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portable19</dc:creator>
  <cp:keywords/>
  <dc:description/>
  <cp:lastModifiedBy>portable19</cp:lastModifiedBy>
  <cp:revision>1</cp:revision>
  <dcterms:created xsi:type="dcterms:W3CDTF">2019-07-02T08:04:00Z</dcterms:created>
  <dcterms:modified xsi:type="dcterms:W3CDTF">2019-07-02T08:07:00Z</dcterms:modified>
</cp:coreProperties>
</file>